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dc21" w14:textId="44fd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Жезказган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19 февраля 2021 года № 2/14. Зарегистрировано Департаментом юстиции Карагандинской области 26 февраля 2021 года № 6217.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Жезказганский городской маслихат,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Жезказган меры социальной поддержки в виде подъемного пособия и бюджетного кредита на приобретение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постоянную комиссию Жезказганского городского маслихата по вопросам экономического развития и бюджета.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