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6e8d" w14:textId="c7c6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араганды от 5 февраля 2020 года № 08/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9 марта 2021 года № 17/01. Зарегистрировано Департаментом юстиции Карагандинской области 12 марта 2021 года № 6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декабр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5 февраля 2020 года № 08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5700, опубликовано в Эталонном контрольном банке нормативных правовых актов Республики Казахстан в электронном виде, 7 феврал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Бикенова Н.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