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8af6" w14:textId="cea8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совместные постановление акимата Карагандинской области от 21 сентября 2017 года № 59/02 и решение Карагандинского областного маслихата от 29 сентября 2017 года № 224 "О внесении изменений в административно-территориальное устройство Жанааркинского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9 декабря 2021 года № 88/02 и решение Карагандинского областного маслихата от 9 декабря 2021 года № 140. Зарегистрированы в Министерстве юстиции Республики Казахстан 27 декабря 2021 года № 26125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постановление акимата Карагандинской области от 21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59/02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Карагандинского областного маслихата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административно-территориальное устройство Жанааркинского района Карагандинской области" (зарегистрировано в Реестре государственной регистрации нормативных правовых актов № 4366)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русском языке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редакции, текст на казахском языке не меняется: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"территорию села Талдыбулак, исключив ее из состава Байдалыбийского сельского округа;";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"территорию села Алгабас, исключив ее из состава Сейфуллинcкого сельского округа;";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установить границу Талдыбулакского сельского округа общей площадью 90 755 гектаров;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границу Сейфуллинского сельского округа общей площадью 190 744 гектаров;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границу Байдалыбийского сельского округа общей площадью 57 060 гектаров.".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