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e7be" w14:textId="cbbe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Карагандинской области от 14 декабря 2015 года № 71/02 "Об утверждении Правил расчета норм образования и накопления коммунальных отходов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25 февраля 2021 года № 15/02. Зарегистрировано Департаментом юстиции Карагандинской области 3 марта 2021 года № 6229. Утратило силу постановлением акимата Карагандинской области от 10 января 2022 года № 02/01</w:t>
      </w:r>
    </w:p>
    <w:p>
      <w:pPr>
        <w:spacing w:after="0"/>
        <w:ind w:left="0"/>
        <w:jc w:val="both"/>
      </w:pPr>
      <w:r>
        <w:rPr>
          <w:rFonts w:ascii="Times New Roman"/>
          <w:b w:val="false"/>
          <w:i w:val="false"/>
          <w:color w:val="ff0000"/>
          <w:sz w:val="28"/>
        </w:rPr>
        <w:t xml:space="preserve">
      Сноска. Утратило cилу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Карагандинской области от 10.01.2022 № 02/01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9 января 2007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25 ноября 2014 года № 145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 10030) акимат Карагандинской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Карагандинской области от 14 декабря 2015 года №71/02 "Об утверждении Правил расчета норм образования и накопления коммунальных отходов Карагандинской области" (зарегистрировано в Реестре государственной регистрации нормативных правовых актов за №3627, опубликовано в Эталонном контрольном банке нормативных правовых актов Республики Казахстан в электронном виде 2 февраля 2016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Правилам расчета норм образования и накопления коммунальных отходов Карагандинской области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"Управление природных ресурсов и регулирования природопользования Карагандинской области" в установленном законодательством Республики Казахстан порядке обеспечить государственную регистрацию настоящего постановления в органах юстиции.</w:t>
      </w:r>
    </w:p>
    <w:bookmarkEnd w:id="2"/>
    <w:bookmarkStart w:name="z8"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Карагандинской области по курируемым вопросам.</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25 февраля 2021 года</w:t>
            </w:r>
            <w:r>
              <w:br/>
            </w:r>
            <w:r>
              <w:rPr>
                <w:rFonts w:ascii="Times New Roman"/>
                <w:b w:val="false"/>
                <w:i w:val="false"/>
                <w:color w:val="000000"/>
                <w:sz w:val="20"/>
              </w:rPr>
              <w:t>№ 15/02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Карагандинской области</w:t>
            </w:r>
          </w:p>
        </w:tc>
      </w:tr>
    </w:tbl>
    <w:bookmarkStart w:name="z13" w:id="5"/>
    <w:p>
      <w:pPr>
        <w:spacing w:after="0"/>
        <w:ind w:left="0"/>
        <w:jc w:val="left"/>
      </w:pPr>
      <w:r>
        <w:rPr>
          <w:rFonts w:ascii="Times New Roman"/>
          <w:b/>
          <w:i w:val="false"/>
          <w:color w:val="000000"/>
        </w:rPr>
        <w:t xml:space="preserve"> Виды объектов жилищного фонда и нежилые помещения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койко-место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Продовольственные, промтоварные магазины, супермаркеты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Торговля с машин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автомобильные заправочные станции,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организующие массовые мероприятия на территории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25 февраля 2021 года</w:t>
            </w:r>
            <w:r>
              <w:br/>
            </w:r>
            <w:r>
              <w:rPr>
                <w:rFonts w:ascii="Times New Roman"/>
                <w:b w:val="false"/>
                <w:i w:val="false"/>
                <w:color w:val="000000"/>
                <w:sz w:val="20"/>
              </w:rPr>
              <w:t>№ 15/02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Карагандинской области</w:t>
            </w:r>
          </w:p>
        </w:tc>
      </w:tr>
    </w:tbl>
    <w:bookmarkStart w:name="z16" w:id="6"/>
    <w:p>
      <w:pPr>
        <w:spacing w:after="0"/>
        <w:ind w:left="0"/>
        <w:jc w:val="left"/>
      </w:pPr>
      <w:r>
        <w:rPr>
          <w:rFonts w:ascii="Times New Roman"/>
          <w:b/>
          <w:i w:val="false"/>
          <w:color w:val="000000"/>
        </w:rPr>
        <w:t xml:space="preserve"> Расчет норм образования и накопления коммунальных отходов</w:t>
      </w:r>
    </w:p>
    <w:bookmarkEnd w:id="6"/>
    <w:bookmarkStart w:name="z17" w:id="7"/>
    <w:p>
      <w:pPr>
        <w:spacing w:after="0"/>
        <w:ind w:left="0"/>
        <w:jc w:val="both"/>
      </w:pPr>
      <w:r>
        <w:rPr>
          <w:rFonts w:ascii="Times New Roman"/>
          <w:b w:val="false"/>
          <w:i w:val="false"/>
          <w:color w:val="000000"/>
          <w:sz w:val="28"/>
        </w:rPr>
        <w:t>
      1. Расчет норм образования и накопления коммунальных отходов производится следующим образом:</w:t>
      </w:r>
    </w:p>
    <w:bookmarkEnd w:id="7"/>
    <w:bookmarkStart w:name="z18" w:id="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w:t>
      </w:r>
      <w:r>
        <w:rPr>
          <w:rFonts w:ascii="Times New Roman"/>
          <w:b w:val="false"/>
          <w:i w:val="false"/>
          <w:color w:val="000000"/>
          <w:vertAlign w:val="superscript"/>
        </w:rPr>
        <w:t>3</w:t>
      </w:r>
      <w:r>
        <w:rPr>
          <w:rFonts w:ascii="Times New Roman"/>
          <w:b w:val="false"/>
          <w:i w:val="false"/>
          <w:color w:val="000000"/>
          <w:sz w:val="28"/>
        </w:rPr>
        <w:t>):</w:t>
      </w:r>
    </w:p>
    <w:bookmarkEnd w:id="8"/>
    <w:bookmarkStart w:name="z19" w:id="9"/>
    <w:p>
      <w:pPr>
        <w:spacing w:after="0"/>
        <w:ind w:left="0"/>
        <w:jc w:val="both"/>
      </w:pPr>
      <w:r>
        <w:rPr>
          <w:rFonts w:ascii="Times New Roman"/>
          <w:b w:val="false"/>
          <w:i w:val="false"/>
          <w:color w:val="000000"/>
          <w:sz w:val="28"/>
        </w:rPr>
        <w:t>
      Vконт = h*S</w:t>
      </w:r>
    </w:p>
    <w:bookmarkEnd w:id="9"/>
    <w:bookmarkStart w:name="z20" w:id="10"/>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10"/>
    <w:bookmarkStart w:name="z21" w:id="11"/>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w:t>
      </w:r>
      <w:r>
        <w:rPr>
          <w:rFonts w:ascii="Times New Roman"/>
          <w:b w:val="false"/>
          <w:i w:val="false"/>
          <w:color w:val="000000"/>
          <w:vertAlign w:val="superscript"/>
        </w:rPr>
        <w:t>3</w:t>
      </w:r>
      <w:r>
        <w:rPr>
          <w:rFonts w:ascii="Times New Roman"/>
          <w:b w:val="false"/>
          <w:i w:val="false"/>
          <w:color w:val="000000"/>
          <w:sz w:val="28"/>
        </w:rPr>
        <w:t>) в случае, если количество контейнеров для сбора коммунальных отходов на контейнерной площадке объекта более одного:</w:t>
      </w:r>
    </w:p>
    <w:bookmarkEnd w:id="12"/>
    <w:bookmarkStart w:name="z23" w:id="13"/>
    <w:p>
      <w:pPr>
        <w:spacing w:after="0"/>
        <w:ind w:left="0"/>
        <w:jc w:val="both"/>
      </w:pPr>
      <w:r>
        <w:rPr>
          <w:rFonts w:ascii="Times New Roman"/>
          <w:b w:val="false"/>
          <w:i w:val="false"/>
          <w:color w:val="000000"/>
          <w:sz w:val="28"/>
        </w:rPr>
        <w:t>
      Vсут = Vконт1 + Vконт2 + Vконт3….</w:t>
      </w:r>
    </w:p>
    <w:bookmarkEnd w:id="13"/>
    <w:bookmarkStart w:name="z24" w:id="14"/>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14"/>
    <w:bookmarkStart w:name="z25" w:id="15"/>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 mконт = m3 - mп</w:t>
      </w:r>
    </w:p>
    <w:bookmarkEnd w:id="15"/>
    <w:bookmarkStart w:name="z26" w:id="16"/>
    <w:p>
      <w:pPr>
        <w:spacing w:after="0"/>
        <w:ind w:left="0"/>
        <w:jc w:val="both"/>
      </w:pPr>
      <w:r>
        <w:rPr>
          <w:rFonts w:ascii="Times New Roman"/>
          <w:b w:val="false"/>
          <w:i w:val="false"/>
          <w:color w:val="000000"/>
          <w:sz w:val="28"/>
        </w:rPr>
        <w:t>
      где m3 - масса загруженного контейнера с отходами, кг;</w:t>
      </w:r>
    </w:p>
    <w:bookmarkEnd w:id="16"/>
    <w:bookmarkStart w:name="z27" w:id="17"/>
    <w:p>
      <w:pPr>
        <w:spacing w:after="0"/>
        <w:ind w:left="0"/>
        <w:jc w:val="both"/>
      </w:pPr>
      <w:r>
        <w:rPr>
          <w:rFonts w:ascii="Times New Roman"/>
          <w:b w:val="false"/>
          <w:i w:val="false"/>
          <w:color w:val="000000"/>
          <w:sz w:val="28"/>
        </w:rPr>
        <w:t>
      mп - масса порожнего контейнера с отходами, кг;</w:t>
      </w:r>
    </w:p>
    <w:bookmarkEnd w:id="17"/>
    <w:bookmarkStart w:name="z28" w:id="18"/>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18"/>
    <w:bookmarkStart w:name="z29" w:id="19"/>
    <w:p>
      <w:pPr>
        <w:spacing w:after="0"/>
        <w:ind w:left="0"/>
        <w:jc w:val="both"/>
      </w:pPr>
      <w:r>
        <w:rPr>
          <w:rFonts w:ascii="Times New Roman"/>
          <w:b w:val="false"/>
          <w:i w:val="false"/>
          <w:color w:val="000000"/>
          <w:sz w:val="28"/>
        </w:rPr>
        <w:t>
      mсут = mконт1 + mконт2 + mконт3….</w:t>
      </w:r>
    </w:p>
    <w:bookmarkEnd w:id="19"/>
    <w:bookmarkStart w:name="z30" w:id="20"/>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20"/>
    <w:bookmarkStart w:name="z31" w:id="21"/>
    <w:p>
      <w:pPr>
        <w:spacing w:after="0"/>
        <w:ind w:left="0"/>
        <w:jc w:val="both"/>
      </w:pPr>
      <w:r>
        <w:rPr>
          <w:rFonts w:ascii="Times New Roman"/>
          <w:b w:val="false"/>
          <w:i w:val="false"/>
          <w:color w:val="000000"/>
          <w:sz w:val="28"/>
        </w:rPr>
        <w:t>
      5) нормы накопления определяются по сезонам года. Замеры проводятся в течение семи дней (без перерыва) в одно и то же время суток до вывоза отходов с контейнерной площадки согласно графику обслуживания.</w:t>
      </w:r>
    </w:p>
    <w:bookmarkEnd w:id="21"/>
    <w:bookmarkStart w:name="z32" w:id="22"/>
    <w:p>
      <w:pPr>
        <w:spacing w:after="0"/>
        <w:ind w:left="0"/>
        <w:jc w:val="both"/>
      </w:pPr>
      <w:r>
        <w:rPr>
          <w:rFonts w:ascii="Times New Roman"/>
          <w:b w:val="false"/>
          <w:i w:val="false"/>
          <w:color w:val="000000"/>
          <w:sz w:val="28"/>
        </w:rPr>
        <w:t>
      Сроки проведения замеров: зима-декабрь/январь; весна-апрель/май; лето-июнь/июль; осень-сентябрь/октябрь.</w:t>
      </w:r>
    </w:p>
    <w:bookmarkEnd w:id="22"/>
    <w:bookmarkStart w:name="z33" w:id="23"/>
    <w:p>
      <w:pPr>
        <w:spacing w:after="0"/>
        <w:ind w:left="0"/>
        <w:jc w:val="both"/>
      </w:pPr>
      <w:r>
        <w:rPr>
          <w:rFonts w:ascii="Times New Roman"/>
          <w:b w:val="false"/>
          <w:i w:val="false"/>
          <w:color w:val="000000"/>
          <w:sz w:val="28"/>
        </w:rPr>
        <w:t>
      Определение объема коммунальных отходов (Vсез,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23"/>
    <w:bookmarkStart w:name="z34" w:id="24"/>
    <w:p>
      <w:pPr>
        <w:spacing w:after="0"/>
        <w:ind w:left="0"/>
        <w:jc w:val="both"/>
      </w:pPr>
      <w:r>
        <w:rPr>
          <w:rFonts w:ascii="Times New Roman"/>
          <w:b w:val="false"/>
          <w:i w:val="false"/>
          <w:color w:val="000000"/>
          <w:sz w:val="28"/>
        </w:rPr>
        <w:t>
      Vсез = Vсут1 + Vсут2 +…. + Vсут7</w:t>
      </w:r>
    </w:p>
    <w:bookmarkEnd w:id="24"/>
    <w:bookmarkStart w:name="z35" w:id="25"/>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25"/>
    <w:bookmarkStart w:name="z36" w:id="26"/>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26"/>
    <w:bookmarkStart w:name="z37" w:id="27"/>
    <w:p>
      <w:pPr>
        <w:spacing w:after="0"/>
        <w:ind w:left="0"/>
        <w:jc w:val="both"/>
      </w:pPr>
      <w:r>
        <w:rPr>
          <w:rFonts w:ascii="Times New Roman"/>
          <w:b w:val="false"/>
          <w:i w:val="false"/>
          <w:color w:val="000000"/>
          <w:sz w:val="28"/>
        </w:rPr>
        <w:t>
      mсез = mсут1 + mсут2 +…. + mсут7</w:t>
      </w:r>
    </w:p>
    <w:bookmarkEnd w:id="27"/>
    <w:bookmarkStart w:name="z38" w:id="28"/>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28"/>
    <w:bookmarkStart w:name="z39" w:id="29"/>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29"/>
    <w:bookmarkStart w:name="z40" w:id="30"/>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30"/>
    <w:bookmarkStart w:name="z41" w:id="31"/>
    <w:p>
      <w:pPr>
        <w:spacing w:after="0"/>
        <w:ind w:left="0"/>
        <w:jc w:val="both"/>
      </w:pPr>
      <w:r>
        <w:rPr>
          <w:rFonts w:ascii="Times New Roman"/>
          <w:b w:val="false"/>
          <w:i w:val="false"/>
          <w:color w:val="000000"/>
          <w:sz w:val="28"/>
        </w:rPr>
        <w:t>
      Vcc = Vсез / (n x a)</w:t>
      </w:r>
    </w:p>
    <w:bookmarkEnd w:id="31"/>
    <w:bookmarkStart w:name="z42" w:id="32"/>
    <w:p>
      <w:pPr>
        <w:spacing w:after="0"/>
        <w:ind w:left="0"/>
        <w:jc w:val="both"/>
      </w:pPr>
      <w:r>
        <w:rPr>
          <w:rFonts w:ascii="Times New Roman"/>
          <w:b w:val="false"/>
          <w:i w:val="false"/>
          <w:color w:val="000000"/>
          <w:sz w:val="28"/>
        </w:rPr>
        <w:t>
      по массе (mсс, кг):</w:t>
      </w:r>
    </w:p>
    <w:bookmarkEnd w:id="32"/>
    <w:bookmarkStart w:name="z43" w:id="33"/>
    <w:p>
      <w:pPr>
        <w:spacing w:after="0"/>
        <w:ind w:left="0"/>
        <w:jc w:val="both"/>
      </w:pPr>
      <w:r>
        <w:rPr>
          <w:rFonts w:ascii="Times New Roman"/>
          <w:b w:val="false"/>
          <w:i w:val="false"/>
          <w:color w:val="000000"/>
          <w:sz w:val="28"/>
        </w:rPr>
        <w:t>
      mсс = mсез / (n x a)</w:t>
      </w:r>
    </w:p>
    <w:bookmarkEnd w:id="33"/>
    <w:bookmarkStart w:name="z44" w:id="34"/>
    <w:p>
      <w:pPr>
        <w:spacing w:after="0"/>
        <w:ind w:left="0"/>
        <w:jc w:val="both"/>
      </w:pPr>
      <w:r>
        <w:rPr>
          <w:rFonts w:ascii="Times New Roman"/>
          <w:b w:val="false"/>
          <w:i w:val="false"/>
          <w:color w:val="000000"/>
          <w:sz w:val="28"/>
        </w:rPr>
        <w:t>
      где n - количество суток наблюдений в течение сезонного периода; а -количество расчетных единиц;</w:t>
      </w:r>
    </w:p>
    <w:bookmarkEnd w:id="34"/>
    <w:bookmarkStart w:name="z45" w:id="35"/>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35"/>
    <w:bookmarkStart w:name="z46" w:id="36"/>
    <w:p>
      <w:pPr>
        <w:spacing w:after="0"/>
        <w:ind w:left="0"/>
        <w:jc w:val="both"/>
      </w:pPr>
      <w:r>
        <w:rPr>
          <w:rFonts w:ascii="Times New Roman"/>
          <w:b w:val="false"/>
          <w:i w:val="false"/>
          <w:color w:val="000000"/>
          <w:sz w:val="28"/>
        </w:rPr>
        <w:t>
      по объему (Vсс, м</w:t>
      </w:r>
      <w:r>
        <w:rPr>
          <w:rFonts w:ascii="Times New Roman"/>
          <w:b w:val="false"/>
          <w:i w:val="false"/>
          <w:color w:val="000000"/>
          <w:vertAlign w:val="superscript"/>
        </w:rPr>
        <w:t>3</w:t>
      </w:r>
      <w:r>
        <w:rPr>
          <w:rFonts w:ascii="Times New Roman"/>
          <w:b w:val="false"/>
          <w:i w:val="false"/>
          <w:color w:val="000000"/>
          <w:sz w:val="28"/>
        </w:rPr>
        <w:t>):</w:t>
      </w:r>
    </w:p>
    <w:bookmarkEnd w:id="36"/>
    <w:bookmarkStart w:name="z47" w:id="37"/>
    <w:p>
      <w:pPr>
        <w:spacing w:after="0"/>
        <w:ind w:left="0"/>
        <w:jc w:val="both"/>
      </w:pPr>
      <w:r>
        <w:rPr>
          <w:rFonts w:ascii="Times New Roman"/>
          <w:b w:val="false"/>
          <w:i w:val="false"/>
          <w:color w:val="000000"/>
          <w:sz w:val="28"/>
        </w:rPr>
        <w:t>
      Vссг = (Vзсс + Vвсс + Vлсс + Vосс)/n</w:t>
      </w:r>
    </w:p>
    <w:bookmarkEnd w:id="37"/>
    <w:bookmarkStart w:name="z48" w:id="38"/>
    <w:p>
      <w:pPr>
        <w:spacing w:after="0"/>
        <w:ind w:left="0"/>
        <w:jc w:val="both"/>
      </w:pPr>
      <w:r>
        <w:rPr>
          <w:rFonts w:ascii="Times New Roman"/>
          <w:b w:val="false"/>
          <w:i w:val="false"/>
          <w:color w:val="000000"/>
          <w:sz w:val="28"/>
        </w:rPr>
        <w:t>
      по массе (mсс, кг):</w:t>
      </w:r>
    </w:p>
    <w:bookmarkEnd w:id="38"/>
    <w:bookmarkStart w:name="z49" w:id="39"/>
    <w:p>
      <w:pPr>
        <w:spacing w:after="0"/>
        <w:ind w:left="0"/>
        <w:jc w:val="both"/>
      </w:pPr>
      <w:r>
        <w:rPr>
          <w:rFonts w:ascii="Times New Roman"/>
          <w:b w:val="false"/>
          <w:i w:val="false"/>
          <w:color w:val="000000"/>
          <w:sz w:val="28"/>
        </w:rPr>
        <w:t>
      mссг = (mзсс + mвсс + mлсс + mосс)/n,</w:t>
      </w:r>
    </w:p>
    <w:bookmarkEnd w:id="39"/>
    <w:bookmarkStart w:name="z50" w:id="40"/>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40"/>
    <w:bookmarkStart w:name="z51" w:id="41"/>
    <w:p>
      <w:pPr>
        <w:spacing w:after="0"/>
        <w:ind w:left="0"/>
        <w:jc w:val="both"/>
      </w:pPr>
      <w:r>
        <w:rPr>
          <w:rFonts w:ascii="Times New Roman"/>
          <w:b w:val="false"/>
          <w:i w:val="false"/>
          <w:color w:val="000000"/>
          <w:sz w:val="28"/>
        </w:rPr>
        <w:t>
      n - число сезонов образования отходов (n = 4);</w:t>
      </w:r>
    </w:p>
    <w:bookmarkEnd w:id="41"/>
    <w:bookmarkStart w:name="z52" w:id="42"/>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42"/>
    <w:bookmarkStart w:name="z53" w:id="43"/>
    <w:p>
      <w:pPr>
        <w:spacing w:after="0"/>
        <w:ind w:left="0"/>
        <w:jc w:val="both"/>
      </w:pPr>
      <w:r>
        <w:rPr>
          <w:rFonts w:ascii="Times New Roman"/>
          <w:b w:val="false"/>
          <w:i w:val="false"/>
          <w:color w:val="000000"/>
          <w:sz w:val="28"/>
        </w:rPr>
        <w:t>
      по объему (Vг, м</w:t>
      </w:r>
      <w:r>
        <w:rPr>
          <w:rFonts w:ascii="Times New Roman"/>
          <w:b w:val="false"/>
          <w:i w:val="false"/>
          <w:color w:val="000000"/>
          <w:vertAlign w:val="superscript"/>
        </w:rPr>
        <w:t>3</w:t>
      </w:r>
      <w:r>
        <w:rPr>
          <w:rFonts w:ascii="Times New Roman"/>
          <w:b w:val="false"/>
          <w:i w:val="false"/>
          <w:color w:val="000000"/>
          <w:sz w:val="28"/>
        </w:rPr>
        <w:t>)</w:t>
      </w:r>
    </w:p>
    <w:bookmarkEnd w:id="43"/>
    <w:bookmarkStart w:name="z54" w:id="44"/>
    <w:p>
      <w:pPr>
        <w:spacing w:after="0"/>
        <w:ind w:left="0"/>
        <w:jc w:val="both"/>
      </w:pPr>
      <w:r>
        <w:rPr>
          <w:rFonts w:ascii="Times New Roman"/>
          <w:b w:val="false"/>
          <w:i w:val="false"/>
          <w:color w:val="000000"/>
          <w:sz w:val="28"/>
        </w:rPr>
        <w:t>
      Vг = Vссг x nд,</w:t>
      </w:r>
    </w:p>
    <w:bookmarkEnd w:id="44"/>
    <w:bookmarkStart w:name="z55" w:id="45"/>
    <w:p>
      <w:pPr>
        <w:spacing w:after="0"/>
        <w:ind w:left="0"/>
        <w:jc w:val="both"/>
      </w:pPr>
      <w:r>
        <w:rPr>
          <w:rFonts w:ascii="Times New Roman"/>
          <w:b w:val="false"/>
          <w:i w:val="false"/>
          <w:color w:val="000000"/>
          <w:sz w:val="28"/>
        </w:rPr>
        <w:t>
      по массе (mг, кг):</w:t>
      </w:r>
    </w:p>
    <w:bookmarkEnd w:id="45"/>
    <w:bookmarkStart w:name="z56" w:id="46"/>
    <w:p>
      <w:pPr>
        <w:spacing w:after="0"/>
        <w:ind w:left="0"/>
        <w:jc w:val="both"/>
      </w:pPr>
      <w:r>
        <w:rPr>
          <w:rFonts w:ascii="Times New Roman"/>
          <w:b w:val="false"/>
          <w:i w:val="false"/>
          <w:color w:val="000000"/>
          <w:sz w:val="28"/>
        </w:rPr>
        <w:t>
      mг = mссг x nд,</w:t>
      </w:r>
    </w:p>
    <w:bookmarkEnd w:id="46"/>
    <w:bookmarkStart w:name="z57" w:id="47"/>
    <w:p>
      <w:pPr>
        <w:spacing w:after="0"/>
        <w:ind w:left="0"/>
        <w:jc w:val="both"/>
      </w:pPr>
      <w:r>
        <w:rPr>
          <w:rFonts w:ascii="Times New Roman"/>
          <w:b w:val="false"/>
          <w:i w:val="false"/>
          <w:color w:val="000000"/>
          <w:sz w:val="28"/>
        </w:rPr>
        <w:t>
      где nд - число дней в году;</w:t>
      </w:r>
    </w:p>
    <w:bookmarkEnd w:id="47"/>
    <w:bookmarkStart w:name="z58" w:id="48"/>
    <w:p>
      <w:pPr>
        <w:spacing w:after="0"/>
        <w:ind w:left="0"/>
        <w:jc w:val="both"/>
      </w:pPr>
      <w:r>
        <w:rPr>
          <w:rFonts w:ascii="Times New Roman"/>
          <w:b w:val="false"/>
          <w:i w:val="false"/>
          <w:color w:val="000000"/>
          <w:sz w:val="28"/>
        </w:rPr>
        <w:t>
      2. Дополнительно, с целью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48"/>
    <w:bookmarkStart w:name="z59" w:id="49"/>
    <w:p>
      <w:pPr>
        <w:spacing w:after="0"/>
        <w:ind w:left="0"/>
        <w:jc w:val="both"/>
      </w:pPr>
      <w:r>
        <w:rPr>
          <w:rFonts w:ascii="Times New Roman"/>
          <w:b w:val="false"/>
          <w:i w:val="false"/>
          <w:color w:val="000000"/>
          <w:sz w:val="28"/>
        </w:rPr>
        <w:t>
      1) определение средней плотности коммунальных отходов (</w:t>
      </w:r>
    </w:p>
    <w:bookmarkEnd w:id="49"/>
    <w:bookmarkStart w:name="z60" w:id="50"/>
    <w:p>
      <w:pPr>
        <w:spacing w:after="0"/>
        <w:ind w:left="0"/>
        <w:jc w:val="both"/>
      </w:pPr>
      <w:r>
        <w:rPr>
          <w:rFonts w:ascii="Times New Roman"/>
          <w:b w:val="false"/>
          <w:i w:val="false"/>
          <w:color w:val="000000"/>
          <w:sz w:val="28"/>
        </w:rPr>
        <w:t>
      ср,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bookmarkEnd w:id="50"/>
    <w:bookmarkStart w:name="z61" w:id="51"/>
    <w:p>
      <w:pPr>
        <w:spacing w:after="0"/>
        <w:ind w:left="0"/>
        <w:jc w:val="both"/>
      </w:pPr>
      <w:r>
        <w:rPr>
          <w:rFonts w:ascii="Times New Roman"/>
          <w:b w:val="false"/>
          <w:i w:val="false"/>
          <w:color w:val="000000"/>
          <w:sz w:val="28"/>
        </w:rPr>
        <w:t>
      ср = m/V,</w:t>
      </w:r>
    </w:p>
    <w:bookmarkEnd w:id="51"/>
    <w:bookmarkStart w:name="z62" w:id="52"/>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52"/>
    <w:bookmarkStart w:name="z63" w:id="53"/>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53"/>
    <w:bookmarkStart w:name="z64" w:id="54"/>
    <w:p>
      <w:pPr>
        <w:spacing w:after="0"/>
        <w:ind w:left="0"/>
        <w:jc w:val="both"/>
      </w:pPr>
      <w:r>
        <w:rPr>
          <w:rFonts w:ascii="Times New Roman"/>
          <w:b w:val="false"/>
          <w:i w:val="false"/>
          <w:color w:val="000000"/>
          <w:sz w:val="28"/>
        </w:rPr>
        <w:t>
      по объему:</w:t>
      </w:r>
    </w:p>
    <w:bookmarkEnd w:id="54"/>
    <w:bookmarkStart w:name="z65" w:id="55"/>
    <w:p>
      <w:pPr>
        <w:spacing w:after="0"/>
        <w:ind w:left="0"/>
        <w:jc w:val="both"/>
      </w:pPr>
      <w:r>
        <w:rPr>
          <w:rFonts w:ascii="Times New Roman"/>
          <w:b w:val="false"/>
          <w:i w:val="false"/>
          <w:color w:val="000000"/>
          <w:sz w:val="28"/>
        </w:rPr>
        <w:t>
      kн = Vсс/Vг</w:t>
      </w:r>
    </w:p>
    <w:bookmarkEnd w:id="55"/>
    <w:bookmarkStart w:name="z66" w:id="56"/>
    <w:p>
      <w:pPr>
        <w:spacing w:after="0"/>
        <w:ind w:left="0"/>
        <w:jc w:val="both"/>
      </w:pPr>
      <w:r>
        <w:rPr>
          <w:rFonts w:ascii="Times New Roman"/>
          <w:b w:val="false"/>
          <w:i w:val="false"/>
          <w:color w:val="000000"/>
          <w:sz w:val="28"/>
        </w:rPr>
        <w:t>
      по массе:</w:t>
      </w:r>
    </w:p>
    <w:bookmarkEnd w:id="56"/>
    <w:bookmarkStart w:name="z67" w:id="57"/>
    <w:p>
      <w:pPr>
        <w:spacing w:after="0"/>
        <w:ind w:left="0"/>
        <w:jc w:val="both"/>
      </w:pPr>
      <w:r>
        <w:rPr>
          <w:rFonts w:ascii="Times New Roman"/>
          <w:b w:val="false"/>
          <w:i w:val="false"/>
          <w:color w:val="000000"/>
          <w:sz w:val="28"/>
        </w:rPr>
        <w:t>
      kн = mсс/mг</w:t>
      </w:r>
    </w:p>
    <w:bookmarkEnd w:id="57"/>
    <w:bookmarkStart w:name="z68" w:id="58"/>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58"/>
    <w:bookmarkStart w:name="z69" w:id="59"/>
    <w:p>
      <w:pPr>
        <w:spacing w:after="0"/>
        <w:ind w:left="0"/>
        <w:jc w:val="both"/>
      </w:pPr>
      <w:r>
        <w:rPr>
          <w:rFonts w:ascii="Times New Roman"/>
          <w:b w:val="false"/>
          <w:i w:val="false"/>
          <w:color w:val="000000"/>
          <w:sz w:val="28"/>
        </w:rPr>
        <w:t>
      по объему:</w:t>
      </w:r>
    </w:p>
    <w:bookmarkEnd w:id="59"/>
    <w:bookmarkStart w:name="z70" w:id="60"/>
    <w:p>
      <w:pPr>
        <w:spacing w:after="0"/>
        <w:ind w:left="0"/>
        <w:jc w:val="both"/>
      </w:pPr>
      <w:r>
        <w:rPr>
          <w:rFonts w:ascii="Times New Roman"/>
          <w:b w:val="false"/>
          <w:i w:val="false"/>
          <w:color w:val="000000"/>
          <w:sz w:val="28"/>
        </w:rPr>
        <w:t>
      kcн = Vmaxсут/Vcc,</w:t>
      </w:r>
    </w:p>
    <w:bookmarkEnd w:id="60"/>
    <w:bookmarkStart w:name="z71" w:id="61"/>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м³.</w:t>
      </w:r>
    </w:p>
    <w:bookmarkEnd w:id="61"/>
    <w:bookmarkStart w:name="z72" w:id="62"/>
    <w:p>
      <w:pPr>
        <w:spacing w:after="0"/>
        <w:ind w:left="0"/>
        <w:jc w:val="both"/>
      </w:pPr>
      <w:r>
        <w:rPr>
          <w:rFonts w:ascii="Times New Roman"/>
          <w:b w:val="false"/>
          <w:i w:val="false"/>
          <w:color w:val="000000"/>
          <w:sz w:val="28"/>
        </w:rPr>
        <w:t>
      по массе:</w:t>
      </w:r>
    </w:p>
    <w:bookmarkEnd w:id="62"/>
    <w:bookmarkStart w:name="z73" w:id="63"/>
    <w:p>
      <w:pPr>
        <w:spacing w:after="0"/>
        <w:ind w:left="0"/>
        <w:jc w:val="both"/>
      </w:pPr>
      <w:r>
        <w:rPr>
          <w:rFonts w:ascii="Times New Roman"/>
          <w:b w:val="false"/>
          <w:i w:val="false"/>
          <w:color w:val="000000"/>
          <w:sz w:val="28"/>
        </w:rPr>
        <w:t>
      kcн = mmaxсут/mcc,</w:t>
      </w:r>
    </w:p>
    <w:bookmarkEnd w:id="63"/>
    <w:bookmarkStart w:name="z74" w:id="64"/>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64"/>
    <w:bookmarkStart w:name="z75" w:id="65"/>
    <w:p>
      <w:pPr>
        <w:spacing w:after="0"/>
        <w:ind w:left="0"/>
        <w:jc w:val="both"/>
      </w:pPr>
      <w:r>
        <w:rPr>
          <w:rFonts w:ascii="Times New Roman"/>
          <w:b w:val="false"/>
          <w:i w:val="false"/>
          <w:color w:val="000000"/>
          <w:sz w:val="28"/>
        </w:rPr>
        <w:t>
      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таким образом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В случае расхождения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