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b118" w14:textId="632b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"Об утверждении Правил оказания жилищной помощи малообеспеченным семьям (гражданам) Шуского района" № 63-5 от 20 мая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28 декабря 2021 года № 19-6. Зарегистрировано в Министерстве юстиции Республики Казахстан 13 января 2022 года № 26472. Утратило силу решением Шуского районного маслихата Жамбылской области от 26 апреля 2024 года № 20-4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26.04.2024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"Об утверждении Правил оказания жилищной помощи малообеспеченным семьям (гражданам) Шуского района" №63-5 от 20 мая 2020 года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4617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размера и порядка оказания жилищной помощи в Шуском районе";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"Определить размер и порядок оказания жилищной помощи в Шуском районе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№19-6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Шуском районе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Шуском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3 (три) процентов.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"Шуский районный отдел занятости, социальных программ" (далее – уполномоченный орган).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20498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нее менее однокомнатной квартиры или комнаты в общежитии.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срокам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