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9797" w14:textId="ea99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Сарысуского районного маслихата Жамбылской области от 30 октября 2017 года № 22-2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27 декабря 2021 года № 18-3. Зарегистрировано в Министерстве юстиции Республики Казахстан 5 января 2022 года № 26365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Сарысуского районного маслихата Жамбылской области от 30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№3576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17 ноября 2017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экономики, финансов, бюджета, агропромышленного комплекса, охраны окружающей среды и природопользования, развития местного самоуправления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