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735" w14:textId="9741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2020 года № 87-2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4 октября 2021 года № 12-2. Зарегистрировано в Министерстве юстиции Республики Казахстан 14 октября 2021 года № 24748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2021-2023 годы" от 23 декабря 2020 года №87-2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14858072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1838485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12976141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14992096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56101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118138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62037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-190125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–190125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118138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62037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134024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Сарысукого районнного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