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d039" w14:textId="c91d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"О районном бюджете на 2021-2023 годы" от 23 декабря 2020 года № 87-2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25 июня 2021 года № 8-2. Зарегистрировано в Министерстве юстиции Республики Казахстан 1 июля 2021 года № 23227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"О районном бюджете на 2021-2023 годы" от 23 декабря 2020 года №87-2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4874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2, 3 к настоящему решению соответственно, в том числе на 2021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14609185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1773485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15038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25408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12795254 тысяч тенге.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14743209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16722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78759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62037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-150746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–150746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78759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62037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134024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Тусипбеков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июня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87-2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14743209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объекты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7506841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