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c27" w14:textId="74d4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ноября 2021 года № 254. Зарегистрировано в Министерстве юстиции Республики Казахстан 23 ноября 2021 года № 25340. Утратило силу постановлением акимата Жамбылской области от 10 октября 2023 года № 192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постановление акимата Жамбылской области от 26 октября 2020 года № 244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Жамбылской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254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Жамбылской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254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2 079 801 000,0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2 079 801 000,0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