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f5f" w14:textId="6198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24 декабря 2018 года №267 "Об определении размера обеспечения исполнения обязательств недропользователя по ликвидации последствий старательства за один гектар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февраля 2021 года № 54. Зарегистрировано Департаментом юстиции Жамбылской области 2 марта 2021 года № 4904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к постановлению акимата Жамбылской области от 24 декабря 2018 года №267 "Об определении размера обеспечения исполнения обязательств недропользователя по ликвидации последствий старательства за один гектар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Эталонно-контрольном банке нормативно-правовых актов Республики Казахстан) изложить в новой редакции.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Мадиева.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54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 по Жамбылской области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недропользователя по ликвидации последствий старательства за один гектар по Жамбылской области с первого по третий год срока старательства включительно определяется в размере 20% от суммы ежегодных минимальных расходов на операции по старательству по одному гектару, установленных в абзаце 1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530 х МРП х 20 %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размер обеспечения с первого по третий год срока старательства включительно;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на соответствующий финансовый год законом о республиканском бюджете.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