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71c5" w14:textId="e007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13 декабря 2021 года № 12/98-VII. Зарегистрировано в Министерстве юстиции Республики Казахстан 27 декабря 2021 года № 26074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Южно-Казахстанской области от 24 июня 2014 года № 37/257-5с "О схеме зонирования земель города Шымкент" (зарегистрировано в Реестре государственной регистрации нормативных правовых актов под № 2736).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Шымкент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Шымкент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3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