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f242" w14:textId="689f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октября 2021 года № 1258. Зарегистрировано в Министерстве юстиции Республики Казахстан 27 октября 2021 года № 24913. Утратило силу постановлением акимата города Шымкент от 13 января 2022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13.01.2022 № 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 и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5 октября 2021 года № 03-10/882,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Бозинген Енбекшинского района города Шымкент, в связи с выявлением заболевания бешенства у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Шымкент А.Саттыбаева.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