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bef9" w14:textId="4b4b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субсидирования затрат на закуп сельскохозяйственной продукции для производства продуктов ее глубокой переработки в 2021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5 апреля 2021 года № 210. Зарегистрировано Департаментом юстиции города Шымкент 6 апреля 2021 года № 164.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(зарегистрирован в реестре государственной регистрации нормативных правовых актов за № 10087)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субсидирования затрат на закуп сельскохозяйственной продукции для производства продуктов ее глубокой переработки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7 апреля 2020 года № 207 "Об утверждении субсидирования затрат на закуп сельскохозяйственной продукции для производства ее глубокой переработки" (зарегистрировано в реестре государственной регистрации нормативных правовых актов за № 95, опубликовано в 10 апреля 2020 году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и ветеринарии города Шымкент" в установленном порядке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Шымкент А.Саттыбаева.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"5"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Субсидирование затрат на закуп сельскохозяйственной продукции для производства продуктов ее глубокой переработки в 2021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 (тенге/литр, килограмм)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