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cec8" w14:textId="e2ac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Кызыл-Кайрат, Алмалык, Байбулак, Рыскулова Ала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сельского округа Талгарского района Алматинской области от 8 февраля 2021 года № 1. Зарегистрировано Департаментом юстиции Алматинской области 11 февраля 2021 года № 58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Алатауского сельского округа и на основании заключения ономастической комиссии Алматинской области от 8 октября 2019 года, аким Алатауского сельского округа Талга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Алатау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ызыл-Кайрат улицу "Тихая" в улицу "Талғат Бигелдино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малык улицу "Грушевая" в улицу "Әбілқайыр хан", улицу "Заводская" в улицу "Оралхан Бөкей", улицу "Мира" в улицу "Мәншүк Мәметова", улицу "Садовая" в улицу "Сырым батыр", улицу "Набережная" в улицу "Абылай хан", улицу "Школьная" в улицу "Тәуке хан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йбулак улицу "Центральная" в улицу "Дінмұхамед Қонаев", улицу "Заречная" в улицу "Бауыржан Момышұлы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Рыскулова улицу "Интернациональная" в улицу "Қабанбай батыр", улицу "Камо" в улицу "Бейбарыс сұлтан", улицу "Молодежная" в улицу "Алтын Орда", улицу "Школьная" в улицу "Алатау", улицу "Садовая" в улицу "Әбу Насыр әл-Фараби", улицу "Кирова" в улицу "Алтынемел", улицу "Ключевая" в улицу "Керей хан", улицу "Овражная" в улицу "Қарасай батыр", улицу "Береговая" в улицу "Есім хан", улицу "Островская" в улицу "Кенесары х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атау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