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ce4e" w14:textId="819c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2020 года № 6-82-445 "О бюджете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12 мая 2021 года № 7-5-27. Зарегистрировано Департаментом юстиции Алматинской области 19 мая 2021 года № 5961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2021-2023 годы" от 25 декабря 2020 года № 6-82-445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12 января 2021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15 601 839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3 335 867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28 969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207 557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12 029 446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15 983 207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102 336 тысяч тенге, в том числе: бюджетные кредиты 135 265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32 929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216 214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216 214 тысяч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699 918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699 918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135 265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68 820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633 473 тысячи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12 мая 2021 года № 7-5-27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2020 года № 6-82-445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15 601 839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3 335 867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12 029 446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11 841 490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15 983 207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353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-699 918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