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6bd1" w14:textId="81f6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кельдинского района от 12 сентября 2019 года № 226 "Об утверждении государственного образовательного заказа на дошкольное воспитание и обучение, размера родительской платы по Ескельд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28 апреля 2021 года № 121. Зарегистрировано Департаментом юстиции Алматинской области 4 мая 2021 года № 59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еспублики Казахстан от 6 апреля 2016 года,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Ескельдинского района "Об утверждении государственного образовательного заказа на дошкольное воспитание и обучение, размера родительской платы по Ескельдинскому району" от 12 сентября 2019 года № 2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3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сентября 2019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лакбаева Б.Т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