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6c67" w14:textId="9a66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Актюбинской области от 29 декабря 2020 года № 611 "Об утверждении Шалкарского городского бюджета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8 июля 2021 года № 82. Зарегистрировано в Министерстве юстиции Республики Казахстан 15 июля 2021 года № 23556.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Актюбинской области "Об утверждении Шалкарского городского бюджета на 2021-2023 годы" от 29 декабря 2020 года № 611 (зарегистрированное в Реестре государственной регистрации нормативных правовых актов под № 7884)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Шалкарский городской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496295,7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66760,0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429535,7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- 504789,0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-8493,3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8493,3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8493,3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городском бюджете на 2021 год поступление следующих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города – 48052,0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и ремонт автомобильных дорог – 328662,7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текущих целевых трансфертов определяется на основании решения акима города Шалкар.";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8 июля 2021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2020 года № 611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городской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(полностью неиспользованных)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