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f08" w14:textId="3c0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2020 года № 605 "Об утверждении Шалкарского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июня 2021 года № 61. Зарегистрирован в Министерстве юстиции Республики Казахстан 21 июня 2021 года № 23129.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"Об утверждении Шалкарского районного бюджета на 2021-2023 годы" № 605 (зарегистрированное в Реестре государственной регистрации нормативных правовых актов № 7840)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13730594,2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3413322,0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39623,1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10207271,1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13889722,8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- 162540,6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159128,6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"466828,6" заменить цифрами "483683,1";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"1890,0" заменить цифрами "1100,0";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"15491,0" заменить цифрами "19305,0";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улучшение качества жизни инвалидов в соответствии с индивидуальной программой реабилитации – 34164,0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43312,0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7 июня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тграниц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7 июня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