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24f7" w14:textId="9292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января 2021 года № 564. Зарегистрировано Департаментом юстиции Актюбинской области 14 января 2021 года № 8006.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Дөң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46 060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-2 477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2021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2021 год объем субвенций в сумме 31 271,0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Дөң на 2021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3 771,0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селе Дөң 1 500,0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сельского округа Дөң.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564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8 января 2021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8 января 2021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