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461" w14:textId="d6ba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565. Зарегистрировано Департаментом юстиции Актюбинской области 13 января 2021 года № 8005.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Коктобинского сельского округа на 2021 год объем субвенций в сумме 9 430,0 тысяч тенгевыделяемый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Майтобе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Коктобинского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565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