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df5d" w14:textId="3e0d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571 "Об утверждении бюджета Саркуль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36. Зарегистрировано Департаментом юстиции Актюбинской области 2 апреля 2021 года № 8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71 "Об утверждении бюджета Саркульского сельского округа на 2021–2023 годы" (зарегистрированное в Реестре государственной регистрации нормативных правовых актов № 7955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 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3449" заменить цифрами "64 75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301,3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1 301,3 тысяч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36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