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a66f" w14:textId="592a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Мартукского района от 29 марта 2019 года № 112 "Об утверждении государственного образовательного заказа на дошкольное воспитание и обучение, размера родительской платы по Мартукскому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9 марта 2021 года № 42. Зарегистрировано Департаментом юстиции Актюбинской области 10 марта 2021 года № 8086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29 марта 2019 года № 112 "Об утверждении государственного образовательного заказа на дошкольное воспитание и обучение, размера родительской платы по Мартукскому району" (зарегистрированное в Реестре государственной регистрации нормативных правовых актов № 6060, опубликованные 22 апреля 2019 года в Эталонном контрольном банке нормативных правовых актов Республики Казахстан).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Мартукского района Управления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