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9c9f" w14:textId="bc39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425 "Об утверждении бюджета Сарбулакского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12 апреля 2021 года № 28. Зарегистрировано Департаментом юстиции Актюбинской области 21 апреля 2021 года № 8266.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425 "Об утверждении бюджета Сарбулакского сельского округа на 2021-2023 годы" (зарегистрированное в Реестре государственной регистрации нормативных правовых актов № 7980,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"22 419,0" заменить цифрами "25 558,5";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"21 933,0" заменить цифрами "25 072,5";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"22 419,0" заменить цифрами "25 741,8";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"183,3".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12 апреля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