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f2129" w14:textId="61f21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Каргалинского районного бюджета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22 декабря 2021 года № 80. Зарегистрировано в Министерстве юстиции Республики Казахстан 23 декабря 2021 года № 25942.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на русском языке дополнено заголовком, текст в казахском языке не меняется решением Каргалинского районного маслихата Актюбинской области от 03.02.2022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Каргалинский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4 775 064,5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823 796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11 333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3 934 535,5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5 068 405,6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24 513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70 892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46 379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-317 854,1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317 854,1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70 892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46 379,1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293 341,2.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Каргалинского районного маслихата Актюбинской области от 23.12.2022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районного бюджета зачисляются следующие поступления: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государственного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государственного имущества, закрепленного за государственными учреждениями;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Каргалинского районного маслихата Актюбинской области от 10.06.2022 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2022-2024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36 018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37 389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Каргалинского районного маслихата Актюбинской области от 10.06.2022 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2022 год трансферты на компенсацию потерь областного бюджета в связи с изменением функций в сумме – 2 309 497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на компенсацию потерь областного бюджета в связи с изменением функций определяется на основании постановления акимата района.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2022 год объемов субвенции, передаваемые из областного бюджета в сумме – 3 100 000 тысяч тенге.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районном бюджете на 2022 год объемов субвенции, передаваемых из районного бюджета в бюджеты сельских округов в сумме – 319 128 тысяч тенге, в том числе: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Бадамшинскому сельскому округу – 73 874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Желтаускому сельскому округу – 41 696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Кемпирсайскому сельскому округу – 31 095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Кос-Истекскому сельскому округу – 43 159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Ащылысайскому сельскому округу – 39 490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Степному сельскому округу – 26 971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Велиховскому сельскому округу – 27 296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Алимбетовскому сельскому округу – 35 547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2022 год поступление целевых текущих трансфертов и трансфертов на развитие из республиканского бюджета и Национального фонда Республики Казахстан на: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субсидирование затрат работодателя на создание специальных рабочих мест для трудоустройства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развитие продуктивной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повышение эффективности деятельности депутатов маслихатов. Распределение указанных сумм целевых текущих трансфертов и трансфертов на развитие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Каргалинского районного маслихата Актюбинской области от 06.09.2022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2022 год поступление кредитов из республиканского бюджета на реализацию мер социальной поддержки специалистов.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кредитов определяется на основании постановления акимата района.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районном бюджете на 2022 год поступление целевых текущих трансфертов и трансфертов на развитие из областного бюджета на: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вспомогательные компенсаторные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специальные средства передвижения;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протезно-ортопедические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санаторно-курортное лечение;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развитие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проектирование и (или) строительство, реконструкция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приобретение автотранспорта для призывного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капитальный и средний ремонт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развитие индустриальной инфраструктуры в рамках Государственной программы поддержки и развития бизнеса "Дорожная карта бизнеса-2025";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 техническое обслуживание объектов газоснабжения;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 поддержку культурно-досуговой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и трансфертов на развитие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Каргалинского районного маслихата Актюбинской области от 06.09.2022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районном бюджете на 2022 год целевые текущие трансферты и трансферты на развитие бюджетам сельских округов на: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водоснабжения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капитальный и средний ремонт автомобильных дорог в городах районного значения, селах, поселках,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услуги по обеспечению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капитальные расходы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обеспечение функционирования автомобильных дорог в городах районного значения, селах, поселках,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социальной помощи нуждающимся гражданам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строительство и реконструкция автомобильных дорог в городах районного значения, селах, поселках, сельских округах.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Каргалинского районного маслихата Актюбинской области от 10.06.2022 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района на 2022 год в сумме – 0 тысяч тенге.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решением Каргалинского районного маслихата Актюбинской области от 06.09.2022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перечень бюджетных программ районного бюджета, не подлежащих секвестру в процессе исполнения местного бюджета на 2022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2022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районнного маслихата от 22 декабря 2021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Каргалинского районного маслихата Актюбинской области от 23.12.2022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4775064,5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3934535,5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3934535,5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3934535,5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5068405,6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166068,4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212357,9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171416,8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153010,5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446651,7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289692,6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366261,2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174509,5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118355,8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 экономической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 Дорожная карта бизнеса-2025"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2796968,4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2796968,4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2796968,4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2393949,0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-317854,1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317854,1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293341,2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Каргалинского районного маслихата от 22 декабря 2021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Каргалинского районного маслихата от 22 декабря 2021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Каргалинского районного маслихата от 22 декабря 2021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Каргалинского районного бюджета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