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d0aa" w14:textId="0cdd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12 ноября 2021 года № 212. Зарегистрировано в Министерстве юстиции Республики Казахстан 19 ноября 2021 года № 25248. Утратило силу постановлением акимата Каргалинского района Актюбинской области от 11 июля 2025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Каргалинского района Актюбинской области от 11.07.2025 № 129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перечень, наименования и индексы автомобильных дорог общего пользования районного значения.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жилищно-коммунального хозяйства, пассажирского транспорта и автомобильных дорог"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Каргалинского района от 12 ноября 2021 года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Карабутак-Бадамша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Кемпирсай-Ащылысай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Донское-Бадамша-Кайракты "Актобе-Орск"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Бородиновка-Степной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"Актобе-Орск"-Анастасьевка-Ащылысай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"Актобе-Орск"-Сарыбулак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"Актобе-Орск"-Велиховка-Акжайык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Шандыаша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Кос-Истек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ХПП села Кемпирсай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Кемпирсай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Кемпирсай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Ш.Калдаякова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