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ac23" w14:textId="39ba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районного маслихата от 5 января 2021 года № 369 "Об утверждении бюджета Нуринского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марта 2021 года № 26. Зарегистрировано Департаментом юстиции Актюбинской области 1 апреля 2021 года № 8210.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Иргизский районный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января 2021 года № 369 "Об утверждении бюджета Нуринского сельского округа на 2021-2023 годы" (зарегистрированное в Реестре государственной регистрации нормативных правовых актов № 7962,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"22 836" заменить цифрами "24 836";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"20 359" заменить цифрами "22 359";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"22 836" заменить цифрами "25 092,7";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"-0" заменить цифрами "-256,7";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"0" заменить цифрами "256,7";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"0" заменить цифрами "256,7".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"4-1.Учесть в бюджете Нуринского сельского округа на 2021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работ по освещению улиц населенных пунктов- 1 000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на средний ремонт автомобильных дорог- 1 000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30 марта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20 415,7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