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dd8e" w14:textId="3c8d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Байганинского районного маслихата "Об утверждении бюджета Байганинского района на 2021-2023 годы" от 24 декабря 2020 года № 396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12 ноября 2021 года № 74. Зарегистрировано в Министерстве юстиции Республики Казахстан 24 ноября 2021 года № 25359.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Байганинского района на 2021-2023 годы" от 24 декабря 2020 года № 396 (зарегистрированное в Реестре государственной регистрации нормативных правовых актов под № 7859)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Байганинского района на 2021-2023 годы согласно приложениям 1, 2 и 3 соответственно, в том числе на 2021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8 781 246,6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4 721 922,6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3 986 721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8 981 787,4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38 421,7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72 129,7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-238 962,5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254 342,8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72 129,7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33 708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200 540,8 тысяч тенге.".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12 ноября 2021 года 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24 декабря 2020 года № 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8 781 246,6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4 721 922,6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4 371 526,6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4 369 543,6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3 986 721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8 981 787,4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2 094 861,1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530 153,6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-238 962,5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