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17b4" w14:textId="ab01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"Об утверждении бюджета Байганинского района на 2021-2023 годы" от 24 декабря 2020 года № 396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15 сентября 2021 года № 58. Зарегистрировано в Министерстве юстиции Республики Казахстан 22 сентября 2021 года № 24470.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"Об утверждении бюджета Байганинского района на 2021-2023 годы" от 24 декабря 2020 года № 396 (зарегистрированное в Реестре государственной регистрации нормативных правовых актов под № 7859)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Байганинского района на 2021-2023 годы согласно приложениям 1, 2 и 3 соответственно, в том числе на 2021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8 873 135,6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4 771 924,6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4 078 610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9 073 676,4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53 802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-254 342,8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254 342,8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87 510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200 540,8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района на 2021 год в сумме – 0 тенге.".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15 сентября 2021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24 декабря 2020 года № 396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Байганинский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8 873 135,6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4 771 924,6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4 415 179,6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4 415 179,6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9 073 676,4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526 585,5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1 560 939,5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1 523 580,3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3 920 411,8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- 254 342,8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254 342,8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200 540,8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