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a378" w14:textId="52ba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31 декабря 2020 года № 445 "Об установлении квоты рабочих мест для трудоустройства лиц, освобожденных из мест лишения свободы по Алгинскому району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апреля 2021 года № 143. Зарегистрировано Департаментом юстиции Актюбинской области 7 апреля 2021 года № 8233.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31 декабря 2020 года № 445 "Об установлении квоты рабочих мест для трудоустройства лиц, освобожденных из мест лишения свободы по Алгинскому району на 2021 год" (зарегистрированное в Реестре государственной регистрации нормативных правовых актов за № 7934, опубликованное 12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6 апреля 2021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31 декабря 2020 года № 445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по Алгинскому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"Алгинский школа- 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2 имени В.И. Пацаева"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сад имени Есет батыра"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"Бестамакская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"Ушкудукская школа - сад"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"Аккус -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