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a119" w14:textId="bf0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23 декабря 2020 года № 459 "Об утверждении Алгинского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марта 2021 года № 12. Зарегистрировано Департаментом юстиции Актюбинской области 12 марта 2021 года № 8108.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2020 года № 459 "Об утверждении Алгинского районного бюджета на 2021-2023 годы" (зарегистрированное в реестре государственной регистрации нормативных правовых актов № 7853, опубликованное 30 декабря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"7 859 147" заменить цифрами "7 903 393,3";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"6 852 050" заменить цифрами "6 896 296,3";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"7 859 147" заменить цифрами "8 101 431,1";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"-24 167" заменить цифрами "-222 204,8";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"24 167" заменить цифрами "222 204,8";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цифру "0" заменить цифрами "198 038";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"43 679 тысяч тенге - на реализацию мероприятий по социальной и инженерной инфраструктуре в сельских населенных пунктах в рамках проекта "Ауыл – Ел бесігі"".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Джалгаспаев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марта 2021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7 903 393,3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8 101 431,1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-222 204,8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