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cbab" w14:textId="157c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Кызылжулдузского сельского округа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2021 года № 519. Зарегистрировано Департаментом юстиции Актюбинской области 11 января 2021 года № 7970.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Кызылжулдузского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02 декабря 2020 года "О республиканском бюджете на 2021 – 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Кызылжулдузского сельского округа на 2021 год объемы субвенций, передаваемые из районного бюджета 29 502,0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Кызылжулдузского сельского округа на 2021 год в сумме 13 000,0 тысячи тенге на компенсацию потерь областного бюджета в связи с изменением функций.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сельском бюджете на 2021 год поступление целевых текущих трансфертов из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освещение улиц населенных пунктов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автомобильных дорог в городах районного значения, селах, поселках, сельских округах 700,0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2021 года № 519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 нолог с доходов не облогаемых у источников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росход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Желищно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 к решению Айтекебийского районного маслихата от 6 января 2021 года № 519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Кызылжулдызского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 к решению Айтекебийского районного маслихата от 6 января 2021 года № 519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