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1c0" w14:textId="ba7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5 марта 2021 года № 25. Зарегистрировано Департаментом юстиции Актюбинской области 10 марта 2021 года № 8089.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Актобе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 (зарегистрированное в Реестре государственной регистрации нормативных правовых актов за № 5831,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управления бесхозяйными отходами, признанными решением суда поступившими в коммунальную собственность по городу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управления бесхозяйными отходами, признанными решением суда поступившими в коммунальную собственность по городу Актобе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 коммунального хозяйства, пассажирского транспорта и автомобильных дорог города Актобе" акимата города Актобе, уполномоченное на осуществление функций в сфере коммунального хозяйства и финансируемый из соответствующего местного бюджета.";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 текста на казахском языке внесено изменение,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редакции, текст на казахском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Актобе, после его официального опубликования.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