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9716" w14:textId="0589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и переименований некоторых составных частей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декабря 2021 года № 415 и решение маслихата Актюбинской области от 24 декабря 2021 года № 106. Зарегистрировано в Министерстве юстиции Республики Казахстан 12 января 2022 года № 26455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города Актобе и на основании заключения Республиканской ономастической комиссии при Правительстве Республики Казахстан от 23 апреля 2021 года,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микрорайонам и жилым массивам города Актобе: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"Астана" города Актобе: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без наименования – на микрорайон "Ұлы Дала";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– на жилой массив "Самал";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– на жилой массив "Жаңақоныс-2";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– на жилой массив "Таңшолпан";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– на жилой массив "Қанағат";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 города Актобе: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без наименования – на микрорайон "Есет батыр";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– на жилой массив "Көктем";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– на жилой массив "Балауса";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– на жилой массив "Жібек жолы";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– на жилой массив "Жарық";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– на жилой массив "Саяжай";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– на жилой массив "Ақшат-2";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без наименования – на жилой массив "Ақжар-2".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следующим безымянным улицам города Актобе: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"Астана" города Актобе: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"Желтоқсан батырлары";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"Ақойман";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"Айнакөл";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"Қорғанжар";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 города Актобе: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"Аягөз".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следующие улицы района "Алматы" города Актобе: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"Интернациональная" – на улицу "Сегіз сері";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"Центральная" – на улицу "Мұхаммед-Салық Бабажанов";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"Набережная" – на улицу "Мұрат Мөңкеұлы";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"Набережная" – на улицу "Жаяу Мұса";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"Мира" – на улицу "Қабылиса жырау".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Актюбинской области и решения маслихата Актюбинской области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Актюбинской области и решение маслихата Актюбинской области вводится в действие по истечении десяти календарных дней после дня их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