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63cb" w14:textId="4b66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18 февраля 2021 года № 51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декабря 2021 года № 416. Зарегистрировано в Министерстве юстиции Республики Казахстан 27 декабря 2021 года № 26036.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февраля 2021 года № 51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2021 год" (зарегистрированное в Реестре государственной регистрации нормативных правовых актов за № 8057)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 по направлениям субсидирования на развития племенного животноводства, повышение продуктивности и качества продукции животноводства по Актюбинской области на 2021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Министерство сельского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24 декабря 2021 года 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18 февраля 2021 года № 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повышение продуктивности и качества продукции животноводства по Актюбинской области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2 874 270,27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574 854,054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4 363 619,054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12 119 802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545 391,090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5 834,88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901 535,87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производства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119 637 535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155 528,7955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174 309,3955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296 520,000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5 075 550,0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42 837,180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8 389 637,180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14 432 504,9995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