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8eb1" w14:textId="e2f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21 декабря 2021 года № А-3/442. Зарегистрировано в Министерстве юстиции Республики Казахстан 13 января 2022 года № 26474.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Целиноградского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Целиноградского района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А-12/401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Целиноградского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Жантемирова А.С.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 микрорайон Бахыт,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Тасты, улица Сабыра Ниязбекова, напротив дома № 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"Евгения"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 батыра, улица Тауелсиздик, слева от кафе "Сапаржай"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"Бай-Бура"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Арайлы, улица Гагарина, напротив государственного учреждения "Аппарат акима Арайлынского сельского округа Целиноградского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"Цесна"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Нуресиль, улица Степанова, напротив кафе "Ақ дастархан"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"Чингиз"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Талапкер, улица Талапкерская, слева от магазина "Шапағат"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"Шапағат"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Коянды, улица Джунусова, напротив Центральной мечети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"Керемет"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 улица Абирова, напротив магазина "Гүлжан"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Тәуелсіздікке 25 жыл, напротив магазина "Ақжар"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Кызылсуат, улица Мира, напротив государственного учреждения "Аппарат акима Кызылсуатского сельского округа Целиноградского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"Аягөз"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батыра, улица Жастар, напротив торгового дома "Сюрприз"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"Тропик"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Рахымжана Кошкарбаева, улица Алихана Бокейхана, напротив дома № 60 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"Ласточка"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Жалгизкудык, улица Бейбітшілік, напротив государственного коммунального казенного предприятия "Районный дом культуры" при государственном учреждении "Отдел культуры и развития языков Целиноградского района" Дом культуры села Жалгизкудык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"Салтанат"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Толе би, справа от Центральной мечети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"Анар"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Оразак, улица Токтара Аубакирова, за детским садом "Алтын балық"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Караоткель, улица Мустафа Шокая, напротив государственного учреждения "Аппарат акима Караоткельского сельского округа Целиноградского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"Самұрық"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