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0fac" w14:textId="ce90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2020 года № 466/70-6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 ноября 2021 года № 78/15-7. Зарегистрировано в Министерстве юстиции Республики Казахстан 12 ноября 2021 года № 25125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2021-2023 годы" от 25 декабря 2020 года № 466/70-6 (зарегистрировано в Реестре государственной регистрации нормативных правовых актов под № 8290)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32 550 091,9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3 087 870,3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101 964,7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702 601,0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28 657 655,9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33 285 853,1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484 777,0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178 207,0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-1 398 745,2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1 398 745,2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353 191,4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139 043,6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78/15-7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32 550 091,9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3 087 870,3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79 726,3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79 726,3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2 064 480,0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2 064 480,0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101 964,7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702 601,0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506 395,3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465 599,8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40 795,5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28 657 655,9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28 645 414,0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28 645 414,0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4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33 285 853,1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662 288,8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417 461,8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222 673,6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659 448,2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659 448,2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116 633,1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4 765 501,1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3 623 633,2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1 131 296,5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1 456 027,7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1 061 816,4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71 476,4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386 434,7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558 826,7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472 133,9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14 327,8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2 464 022,7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2 322 012,7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104 089,3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28 746,6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148 215,4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6 645 378,0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6 645 378,0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6 238 670,7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7 239 765,4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5 071 053,0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4 269 253,0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9 639 094,2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9 639 094,2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8 371 717,0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-1 398 745,2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1 398 745,2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