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c74d" w14:textId="a7f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28 декабря 2020 года № 476/71-6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июня 2021 года № 38/8-7. Зарегистрировано в Министерстве юстиции Республики Казахстан 9 июля 2021 года № 23427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сел, сельских округов на 2021-2023 годы" от 28 декабря 2020 года № 476/71-6 (зарегистрировано в Реестре государственной регистрации нормативных правовых актов под № 8320)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2021 год в сумме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объемы субвенций, передаваемых из районного бюджета в бюджет сельского округа на 2021 год в сумме 13 900,0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-17 219,6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17 219,6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17 219,6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21 891,2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2021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объемы субвенций, передаваемых из районного бюджета в бюджет села на 2021 год в сумме 2 963,0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2021 год в сумме 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объемы субвенций, передаваемых из районного бюджета в бюджет сельского округа на 2021 год в сумме 11 030,0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2021 год в сумме 4 100,0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2021-2023 годы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объемы субвенций, передаваемых из районного бюджета в бюджет сельского округа на 2021 год в сумме 8 019,0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2021 год в сумме 19 762,0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Тасты на 2021-2023 годы согласно приложениям 52, 53 и 54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объемы субвенций, передаваемых из районного бюджета в бюджет сельского округа на 2021 год в сумме 8 870,0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2021 год в сумме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49 899,6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-17 219,6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93 802,2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Коянды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38/8-7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