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7220" w14:textId="8877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26 марта 2018 года № 4/26 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апреля 2021 года № 3/5. Зарегистрировано Департаментом юстиции Акмолинской области 4 мая 2021 года № 8467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маслихата"" от 26 марта 2018 года № 4/26 (зарегистрировано в Реестре государственной регистрации нормативных правовых актов № 6519).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