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52f" w14:textId="b251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19 января 2021 года № 7ВС-2-1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октября 2021 года № 7ВС-13-1. Зарегистрировано в Министерстве юстиции Республики Казахстан 12 ноября 2021 года № 25123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Жаксынском районе" от 19 января 2021 года № 7ВС-2-1 (зарегистрировано в Реестре государственной регистрации нормативных правовых актов под № 8334)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Жаксынском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Жаксынском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Жаксы, улица Мира, 73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у здания государственного коммунального казенного предприятия "Районный Дом культуры" при отделе культуры и развития языков Жаксынского района, село Жаксы, улица Дружбы, 14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Жаксы, по улице Тауелсиздик до пересечения с улицей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Белагаш, улица Береке, 16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Белагаш, по улице Береке до пересечения с улицей Сарыарка.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Беловодское, улица Ленина,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Беловодское, по улице Чкалова до пересечения с улицей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Стадион, село Жана Кийма, улица Панфилова.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Жана Кийма, по улице М.Маметова до пересечения с улицей 30 лет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расположенная у здания сельского Дома культуры при государственном коммунальном казенном предприятии "Районный Дом культуры", село Запорожье, улица Мира, 96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Запорожье, по улице Ленина до пересечения с улицей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Стадион, село Ишимское, улица Баубек батыр.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Ишимское, по улице Баубек батыр до пересечения с улицей Брали Нуртазина.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село Калининское, улица Ленина,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Калининское, по улице Ленина до пересечения с улицей Зеленая.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село Киевское, улица Ленина,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Киевское, от пересечения улиц Целинная и Парковая до площади, расположенной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Кировское, улица Кирова,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Кировское, по улице Сакен Сейфуллин до пересечения с улицей Кирова.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расположенная у здания Новокиенского сельского клуба при государственном коммунальном казенном предприятии "Районный Дом культуры", село Новокиенка, улица Октябрьская,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Новокиенка, от переулка Экономический до пересечения с улицей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Стадион, село Подгорное, улица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Подгорное, от начало улицы Набережная до пересечения с улицей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на пересечении улиц Н.Островского и Зеленая, село Тарасовка.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Тарасовка, по улице Н.Островского до пересечения с улицей 25 лет Целины.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Площадь, село Терсакан, улица Майкотова,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Терсакан, от начало улицы Майкотова до площади, расположенной по улице Майкотова,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Площадь, село Чапаевское, улица Горького.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Чапаевское, по улице Ленина до пересечения с улицей Горького.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Жаксынском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Жаксынском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Жаксынском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Жаксы, улица Мира, 73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у здания государственного коммунального казенного предприятия "Районный Дом культуры" при отделе культуры и развития языков Жаксынского района, село Жаксы, улица Дружбы, 14 А,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Жаксы, по улице Тауелсиздик до пересечения с улицей Дружбы,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Белагаш, улица Береке, 16 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Белагаш, по улице Береке до пересечения с улицей Сарыарка,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Беловодское, улица Ленина, 2,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Беловодское, по улице Чкалова до пересечения с улицей Ленина,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стадион, село Жана Кийма, улица Панфилова,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Жана Кийма, по улице М.Маметова до пересечения с улицей 30 лет Победы,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расположенная у здания сельского Дома культуры при государственном коммунальном казенном предприятии "Районный Дом культуры", село Запорожье, улица Мира, 96 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Запорожье, по улице Ленина до пересечения с улицей Мира,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стадион, село Ишимское, улица Баубек батыр,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Ишимское, по улице Баубек батыр до пересечения с улицей Брали Нуртазина,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Калининское, улица Ленина, 23,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Калининское, по улице Ленина до пересечения с улицей Зеленая,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село Киевское, улица Ленина, 174,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Киевское, от пересечения улиц Целинная и Парковая до площади, расположенной по улице Ленина,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Кировское, улица Кирова, 7,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Кировское, по улице Сакен Сейфуллин до пересечения с улицей Кирова,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расположенная у здания Новокиенского сельского клуба при государственном коммунальном казенном предприятии "Районный Дом культуры", село Новокиенка, улица Октябрьская, 32,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Новокиенка, от переулка Экономический до пересечения с улицей Октябрьская,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стадион, село Подгорное, улица Байтерек,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Подгорное, от начало улицы Набережная до пересечения с улицей Школьная,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на пересечении улиц Н.Островского и Зеленая, село Тарасовка,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Тарасовка, по улице Н.Островского до пересечения с улицей 25 лет Целины,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Терсакан, улица Майкотова,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Терсакан, от начало улицы Майкотова до площади, расположенной по улице Майкотова,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Чапаевское, улица Горького,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Чапаевское, по улице Ленина до пересечения с улицей Горького,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Жаксынского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Жаксынском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Жаксынского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