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b85" w14:textId="489c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22 июля 2021 года № а-6/134. Зарегистрировано в Министерстве юстиции Республики Казахстан 23 июля 2021 года № 23667.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Жаксынского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Жаксынской районной территориальной избирательной комиссией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некоторые постановления акимата Жаксынского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25 апреля 2019 года № а-1/76 (зарегистрировано в Реестре государственной регистрации нормативных правовых актов № 7148);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 внесении изменений в постановление акимата Жаксынского района от 25 апреля 2019 года № а-1/76 "Об определении мест для размещения агитационных печатных материалов, предоставлении кандидатам помещений для встреч с избирателями" от 8 декабря 2020 года № а-5/262 (зарегистрировано в Реестре государственной регистрации нормативных правовых актов № 8206).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Жаксынская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Жаксынского района Акмолинской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а-0/10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Садвакасова (слева от бывшего здания коммунального государственного учреждения "Основная средняя школа села Алгабас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Баягиз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(справа от здания товарищества с ограниченной ответственностью "Агрофирма-"Астана-Т.А.Н.")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Береке (справа от здания государственного учреждения "Аппарат акима села Белагаш Жаксынского района")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Беловодское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(справа от здания коммунального государственного учреждения "Общеобразовательная школа села Беловодское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Ишимское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 Батыра (справа от здания государственного учреждения "Аппарат акима Ишимского сельского округа Жаксынского района")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(справа от здания коммунального государственного учреждения "Дом школьников села Жаксы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(справа от здания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Сейтжана Жакупова (слева от здания железнодорожного вокзала станции Жаксы филиала акционерного общества "Национальная компания "Қазақстан темір жолы" - "Акмолинское отделение магистральной сети")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Кийма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 (слева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Запорожье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(слева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 (слева от здания коммунального государственного учреждения "Основная средняя школа села Калининское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(справа от здания центра досуга населения товарищества с ограниченной ответственностью "Труд")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 (слева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Стадионная (справа от здания мини-центра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 (слева от здания пришкольного клуба коммунального государственного учреждения "Общеобразовательная школа имени Кабдеша Шардагуловича Ускенбаева села Кийма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(спарава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Монастырка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Тауасар (справа от бывшего здания коммунального государственного учреждения "Начальная школа села Монастырка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Моховое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 (слева от здания коммунального государственного учреждения "Основная средняя школа села Моховое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 (слева от здания товарищества с ограниченной ответственностью "Новокиенка")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Перекатное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 (справа от здания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(слева от здания пекарни товарищества с ограниченной ответственностью "Подгорное-1")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 (справа от здания коммунального государственного учреждения "Общеобразовательная школа села Тарасовка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Майкотова (справа от здания коммунального государственного учреждения "Основная средняя школа села Терсакан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(справа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