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17130" w14:textId="0c17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22 июля 2021 года № а-6/134. Зарегистрировано в Министерстве юстиции Республики Казахстан 23 июля 2021 года № 23667.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Жаксынского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Жаксынской районной территориальной избирательной комиссией места для размещения агитационных печатных материалов для всех кандидатов,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постановления акимата Жаксынского района: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Жаксынского района "Об определении мест для размещения агитационных печатных материалов и предоставлении кандидатам помещений для встреч с избирателями" от 25 апреля 2019 года № а-1/76 (зарегистрировано в Реестре государственной регистрации нормативных правовых актов № 7148);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Жаксынского района "О внесении изменений в постановление акимата Жаксынского района от 25 апреля 2019 года № а-1/76 "Об определении мест для размещения агитационных печатных материалов, предоставлении кандидатам помещений для встреч с избирателями" от 8 декабря 2020 года № а-5/262 (зарегистрировано в Реестре государственной регистрации нормативных правовых актов № 8206).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Жаксынского района.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Б.Малгаждаров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Жаксынская районная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а-6/134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Жаксынского района Акмолинской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а-10/217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Садвакасова (слева от здания коммунального государственного учреждения "Основная средняя школа села Алгабас отдела образования по Жаксынскому району управления образования Акмолинской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Баягиз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 (справа от здания офиса товарищества с ограниченной ответственностью "Агрофирма – "Астана Т.А.Н.")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Береке (справа от здания государственного учреждения "Аппарат акима села Белагаш Жаксынского района")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Беловодское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(справа от здания коммунального государственного учреждения "Общеобразовательная школа села Беловодское отдела образования по Жаксынскому району управления образования Акмолинской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Ишимское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Баубек батыр (справа от здания государственного учреждения "Аппарат акима Ишимского сельского округа Жаксынского района")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Абай (справа от здания коммунального государственного учреждения "Дом школьников села Жаксы отдела образования по Жаксынскому району управления образования Акмолинской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 (справа от здания государственного коммунального казенного предприятия "Районный Дом культуры" при отделе внутренней политики, культуры, развития языков и спорта Жаксынского района)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Сейтжана Жакупова (слева от здания железнодорожного вокзала станции Жаксы филиала товарищества с ограниченной ответственностью "КТЖ-Грузовые перевозки" – "Акмолинское отделение ГП")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Кийма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Жеңіс (слева от здания сельского дома культуры государственного коммунального казенного предприятия "Районный Дом культуры" при отделе внутренней политики, культуры, развития языков и спорта Жаксынского района)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Запорожье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(слева от здания сельского дома культуры государственного коммунального казенного предприятия "Районный Дом культуры" при отделе внутренней политики, культуры, развития языков и спорта Жаксынского района)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Калинина (слева от здания коммунального государственного учреждения "Основная средняя школа села Калининское отдела образования по Жаксынскому району управления образования Акмолинской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Киевское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Абай (справа от здания центра досуга населения товарищества с ограниченной ответственностью "Труд")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 (слева от здания сельского дома культуры государственного коммунального казенного предприятия "Районный Дом культуры" при отделе внутренней политики, культуры, развития языков и спорта Жаксынского района)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Стадионная (справа от здания мини-центра при коммунальном государственном учреждении "Общеобразовательная школа села Перекатное отдела образования по Жаксынскому району управления образования Акмолинской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Кийма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 (слева от здания пришкольного клуба коммунального государственного учреждения "Общеобразовательная школа имени Кабдеша Шардагуловича Ускенбаева села Кийма отдела образования по Жаксынскому району управления образования Акмолинской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Лозовое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(справа от здания сельского дома культуры государственного коммунального казенного предприятия "Районный Дом культуры" при отделе внутренней политики, культуры, развития языков и спорта Жаксынского района)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Монастырка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Тауасар (справа от здания коммунального государственного учреждения "Начальная школа села Монастырка отдела образования по Жаксынскому району управления образования Акмолинской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Моховое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Сакена Сейфуллина (слева от здания коммунального государственного учреждения "Основная средняя школа села Моховое отдела образования по Жаксынскому району управления образования Акмолинской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Новокиенка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 (слева от здания товарищества с ограниченной ответственностью "Новокиенка")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Перекатное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Мұхтар Әуезов (справа от здания коммунального государственного учреждения "Общеобразовательная школа села Перекатное отдела образования по Жаксынскому району управления образования Акмолинской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Подгорное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(слева от здания пекарни товарищества с ограниченной ответственностью "Подгорное-1")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Тарасовка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 (справа от здания коммунального государственного учреждения "Общеобразовательная школа села Тарасовка отдела образования по Жаксынскому району управления образования Акмолинской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Терсакан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Майкотова (справа от здания коммунального государственного учреждения "Основная средняя школа села Терсакан отдела образования по Жаксынскому району управления образования Акмолинской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Горького (справа от здания сельского дома культуры товарищества с ограниченной ответственностью "Шункырколь")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