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2933" w14:textId="ae12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19 марта 2021 года № а-2/52. Зарегистрировано Департаментом юстиции Акмолинской области 26 марта 2021 года № 8402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Жаксынского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Жаксынского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схемы и порядка перевозки в общеобразовательные школы детей, проживающих в отдаленных населенных пунктах Жаксынского района" от 31 мая 2018 года № а-4/173 (зарегистрировано в Реестре государственной регистрации нормативных правовых актов № 6676, опубликовано 26 июня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 внесении изменения в постановление акимата Жаксынского района от 31 мая 2018 года № а-4/173 "Об утверждении схемы и порядка перевозки в общеобразовательные школы детей, проживающих в отдаленных населенных пунктах Жаксынского района" от 25 июня 2019 года № а-3/135 (зарегистрировано в Реестре государственной регистрации нормативных правовых актов № 7254, опубликовано 2 июля 2019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 внесении изменения в постановление акимата Жаксынского района от 31 мая 2018 года № а-4/173 "Об утверждении схемы и порядка перевозки в общеобразовательные школы детей, проживающих в отдаленных населенных пунктах Жаксынского района" от 6 апреля 2020 года № а-2/80 (зарегистрировано в Реестре государственной регистрации нормативных правовых актов № 7789, опубликовано 6 апреля 2020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