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9aec" w14:textId="02c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января 2021 года № 7С-2/2. Зарегистрировано Департаментом юстиции Акмолинской области 21 января 2021 года № 8335.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Жаркаинского районного маслихата Акмолинской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7С-15/4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Жаркаинском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Жаркаинском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Жаркаинском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Жаркаинском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7С-15/4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Жаркаинском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города Державинск, улица Ленина,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города Державинск, улица Захарова,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Державинск, от пересечения улиц Вокзальная и Ленина по улице Ленина до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Бирсуат, улица Абая,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Бирсуат, по улице Позднякова до улицы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Валиханово, улица Мира,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Валиханово, по улице Комсомольская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Гастелло, проспект Юность,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Гастелло, по улице Целинная до проспекта Юность;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Далабай, улица Ленина,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Далабай, от переулка Оспанова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Тасты-Талды, улица Ленина,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Тасты-Талды, по улице Абая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Зерноградское, улица Целинная,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Зерноградское, по улице Октябрьская до улицы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села Костычево, улица Мира,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Костычево, по улице Московская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Донское, улица Рубцова,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Донское, по улице Ленина до улицы Рубцова;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Кумсуат, улица Целинная,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Кумсуат, по улице Мира до улицы Целинной;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Львовское, улица Клубная,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Львовское, по улице Ленина до улицы Клубная;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село Нахимовка, улица Ленина,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Нахимовка, по улице Приишимская до улицы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Баранкуль, улица Набережная,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Баранкуль, по улице Центральной до улицы Набережной;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Отрадное, улица Жастар,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Отрадное, по улице Сакена Сейфуллина до улицы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село Кенское, улица Жастар,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Кенское, по улице Бекет до улицы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село Пригородное, проспект Рабочих,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Пригородное, по улице Молодежная до проспекта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село Пятигорское, улица Касыма Давлеталина,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Пятигорское, по улице Женис до улицы Касыма Давлеталина;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село Тасоткель, улица Тауелсиздик,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Тасоткель, по улице Абая до улицы Тасуелсиздик;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Тассуат, улица Ыбырая Алтынсарина,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Тассуат, по улице Целинная до улицы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Площадь, село Ушкарасу, улица Динмухаммеда Конаева,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Маршрут следования для проведения мирных собраний: село Ушкарасу, по улице Женис до улицы Динмухаммеда Конаева;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Площадь, село Шойындыколь, улица Школьная,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Маршрут следования для проведения мирных собраний: село Шойындыколь, по улице Квартальная до улицы Школьная.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Жаркаинском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Жаркаинского районного маслихата Акмолинской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7С-15/4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Жаркаинском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Жаркаинском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Державинск, улица Ленина, 34,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 Державинск, улица Захарова, 37,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Державинск, от пересечения улиц Вокзальная и Ленина по улице Ленина до площади,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Бирсуат, улица Абая, 14,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Бирсуат, по улице Позднякова до улицы Абая,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Валиханово, улица Мира, 19А,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Валиханово, по улице Комсомольская до улицы Мира,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Гастелло, проспект Юность, 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Гастелло, по улице Целинная до проспекта Юность,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Далабай, улица Ленина, 3,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Далабай, от переулка Оспанова до улицы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Тасты-Талды, улица Ленина, 2,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Тасты-Талды, по улице Абая до улицы Ленина,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Зерноградское, улица Целинная, 16,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Зерноградское, по улице Октябрьская до улицы Целинная,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 село Костычево, улица Мира, 3,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Костычево, по улице Московская до улицы Мира,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Донское, улица Рубцова, 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Донское, по улице Ленина до улицы Рубцова,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Кумсуат, улица Целинная, 27,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Кумсуат, по улице Мира до улицы Целинной,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Львовское, улица Клубная, 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Львовское, по улице Ленина до улицы Клубная,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село Нахимовка, улица Ленина, 1,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Нахимовка, по улице Приишимская до улицы Ленина,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Баранкуль, улица Набережная, 47,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Баранкуль, по улице Центральной до улицы Набережной,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Отрадное, улица Жастар, 2А,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Отрадное, по улице Сакена Сейфуллина до улицы Жастар,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село Кенское, улица Жастар,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Кенское, по улице Бекет до улицы Жастар,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село Пригородное, проспект Рабочих, 16,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Пригородное, по улице Молодежная до проспекта Рабочих,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село Пятигорское, улица Касыма Давлеталина, 33,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Пятигорское, по улице Женис до улицы Касыма Давлеталина,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село Тасоткель, улица Тауелсиздик, 22,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Тасоткель, по улице Абая до улицы Тауелсиздик,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Тассуат, улица Ыбырая Алтынсарина, 8,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Тассуат, по улице Целинная до улицы Ыбырая Алтынсарина,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площадь, село Ушкарасу, улица Динмухаммеда Конаева, 13А,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маршрут следования для проведения мирных собраний: село Ушкарасу, по улице Женис до улицы Динмухаммеда Конаева,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площадь, село Шойындыколь, улица Школьная, 2А,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маршрут следования для проведения мирных собраний: село Шойындыколь, по улице Квартальная до улицы Школьная, норма предельной заполняемости 60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Жаркаинского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Жаркаинском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Жаркаинского районного маслихата Акмолинской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7С-15/4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Жаркаинского района не допускается проведение пикетирования ближе 400 метров от границ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