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8eea" w14:textId="2a28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Ерейментауского района от 21 февраля 2020 года № 1 "Об объявлении на территории Ерейментауского района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22 января 2021 года № 1. Зарегистрировано Департаментом юстиции Акмолинской области 27 января 2021 года № 8340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Ерейментауского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"Об объявлении на территории Ерейментауского района чрезвычайной ситуации природного характера местного масштаба" от 21 февраля 2020 года № 1 (зарегистрировано в Реестре государственной регистрации нормативных правовых актов № 7681, опубликовано 24 февраля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