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7d90" w14:textId="d577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Егиндыкольского районного маслихата от 30 марта 2018 года № 6С23-4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Егиндыкольского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27 апреля 2021 года № 7С4-5. Зарегистрировано Департаментом юстиции Акмолинской области 30 апреля 2021 года № 8460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от 30 марта 2018 года № 6С23-4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Егиндыкольского района" (зарегистрировано в Реестре государственной регистрации нормативных правовых актов № 6549).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К.Ошакбаев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