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7d90" w14:textId="d577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Егиндыкольского районного маслихата от 30 марта 2018 года № 6С23-4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Егиндыкольского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апреля 2021 года № 7С4-5. Зарегистрировано Департаментом юстиции Акмолинской области 30 апреля 2021 года № 8460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30 марта 2018 года № 6С23-4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Егиндыкольского района" (зарегистрировано в Реестре государственной регистрации нормативных правовых актов № 6549).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