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f55f" w14:textId="cabf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Буландынского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Буландынского района Акмолинской области от 10 марта 2021 года № 2. Зарегистрировано Департаментом юстиции Акмолинской области 11 марта 2021 года № 8380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Буландынского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акима Буландынского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Буландынского района "Об образовании избирательных участков" от 26 декабря 2018 года № 10 (зарегистрировано в Реестре государственной регистрации нормативных правовых актов № 6982, опубликовано 04 января 2019 года в Эталонном контрольном банке нормативных правовых актов Республики Казахстан в электронном виде);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Буландынского района "О внесении изменения в решение акима Буландынского района от 26 декабря 2018 года № 10 "Об образовании избирательных участков" от 15 декабря 2020 года № 12 (зарегистрировано в Реестре государственной регистрации нормативных правовых актов № 8241, опубликовано 20 декабря 2020 года в Эталонном контрольном банке нормативных правовых актов Республики Казахстан в электронном виде).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Буландынская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