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4520" w14:textId="5224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24 мая 2018 года № 6С-37-3 "Об утверждении Регламента собрания местного сообщества на территории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2021 года № 7С-7-4. Зарегистрировано Департаментом юстиции Акмолинской области 19 апреля 2021 года № 8433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Регламента собрания местного сообщества на территории Астраханского района" от 24 мая 2018 года № 6С-37-3 (зарегистрировано в Реестре государственной регистрации нормативных правовых актов № 6641).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