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a217" w14:textId="ccea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2020 года № 6С 47/12 "О бюджетах города Атбасар,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14 июня 2021 года № 7С 5/2. Зарегистрировано в Министерстве юстиции Республики Казахстан 28 июня 2021 года № 23201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Атбасар, сел и сельских округов на 2021-2023 годы" от 25 декабря 2020 года № 6С 47/12 (зарегистрировано в Реестре государственной регистрации нормативных правовых актов под № 8302)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645 818,5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483 923,5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703 066,4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57 247,9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57 247,9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Борисовка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2 644,7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2 644,7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Покровского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1 761,0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645 818,5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5256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703 066,4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42 392,1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443 127,5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-57 247,9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11 228,7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12 046,0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10 743,1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улично-дорожной сети автомобильных дорог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города Атбасар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Сергеевского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Тельманского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238 554,5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197 323,5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асфальтобетоным покрытием по улице Бирлик в селе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