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2a78" w14:textId="87d2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Атбасар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24 декабря 2021 года № 7С 12/3.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Атбасар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318 214,5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214 425,6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8 167,8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20 305,3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75 315,8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338 942,6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-20 728,1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20 728,1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20 728,1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7С 25/4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бюджете города Атбасар на 2022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2022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7С 25/4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338 942,6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49 939,3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49 939,3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49 939,3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68 119,9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158 382,6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158 382,6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83 507,8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74 874,8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274 193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12/3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357 534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12/3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7С 25/4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75 315,8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в городе Атбасар по улицам: Островского, Л.Белаш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улице Веденеева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