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691d" w14:textId="e756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Кокшетауского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6 мая 2021 года № С-6/11. Зарегистрировано Департаментом юстиции Акмолинской области 12 мая 2021 года № 8477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Кокшетауского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С.Максимец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С-6/11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Кокшетауского городского маслихата признанных утративших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Красноярского сельского округа" от 18 апреля 2017 года № С-9/6 (зарегистрировано в Реестре государственной регистрации нормативных правовых актов № 5962);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порядка проведения раздельных сходов местного сообщества и определения количества представителей жителей поселка, улицы, многоквартирного жилого дома для участия в сходе местного сообщества на территории поселка Станционный" от 18 апреля 2017 года № С-9/7 (зарегистрировано в Реестре государственной регистрации нормативных правовых актов № 5963);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Регламента собрания местного сообщества на территории поселка Станционный" от 12 июня 2018 года № С-21/6 (зарегистрировано в Реестре государственной регистрации нормативных правовых актов № 6701);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Регламента собрания местного сообщества на территории Красноярского сельского округа" от 12 июня 2018 года № С-21/7 (зарегистрировано в Реестре государственной регистрации нормативных правовых актов № 6702).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