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598f" w14:textId="6055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августа 2021 года № А-8/421. Зарегистрировано в Министерстве юстиции Республики Казахстан 28 августа 2021 года № 24152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за № 11245), протоколом заседания Комиссии по утверждению размера предельно допустимых розничных цен на социально значимые продовольственные товары от 5 апреля 2021 года № 2,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предельно допустимую розничную цену на социально значимый продовольственный товар "масло подсолнечное" в размере 641 тенге за литр, сроком на 60 календарных дней.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промышленности Акмолинской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Акмолинской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курирующих заместителей акима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